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45" w:rsidRPr="00E94DC3" w:rsidRDefault="00203C45" w:rsidP="00203C45">
      <w:pPr>
        <w:jc w:val="center"/>
        <w:rPr>
          <w:rFonts w:ascii="Times New Roman" w:hAnsi="Times New Roman" w:cs="Times New Roman"/>
          <w:sz w:val="24"/>
          <w:szCs w:val="24"/>
        </w:rPr>
      </w:pPr>
      <w:r w:rsidRPr="00E94DC3">
        <w:rPr>
          <w:rFonts w:ascii="Times New Roman" w:hAnsi="Times New Roman" w:cs="Times New Roman"/>
          <w:b/>
          <w:bCs/>
          <w:sz w:val="24"/>
          <w:szCs w:val="24"/>
        </w:rPr>
        <w:t xml:space="preserve">LESSON </w:t>
      </w:r>
      <w:r>
        <w:rPr>
          <w:rFonts w:ascii="Times New Roman" w:hAnsi="Times New Roman" w:cs="Times New Roman"/>
          <w:b/>
          <w:bCs/>
          <w:sz w:val="24"/>
          <w:szCs w:val="24"/>
        </w:rPr>
        <w:t>TWO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4167"/>
        <w:gridCol w:w="5898"/>
      </w:tblGrid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5898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GEOGRAPHY</w:t>
            </w: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8C5CCC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Earths internal processes.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SS3</w:t>
            </w: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10:30-11:0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0am</w:t>
            </w:r>
          </w:p>
        </w:tc>
      </w:tr>
      <w:tr w:rsidR="00203C45" w:rsidRPr="00E94DC3" w:rsidTr="00714143">
        <w:trPr>
          <w:trHeight w:val="394"/>
        </w:trPr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0 minutes</w:t>
            </w: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TOPIC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8C5CCC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Earthquake 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LESSON TOPIC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Effect of Earthquake </w:t>
            </w:r>
          </w:p>
          <w:p w:rsidR="00203C45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E94DC3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SPECIFICT OBJECTIVES</w:t>
            </w:r>
          </w:p>
        </w:tc>
        <w:tc>
          <w:tcPr>
            <w:tcW w:w="5898" w:type="dxa"/>
          </w:tcPr>
          <w:p w:rsidR="00203C45" w:rsidRDefault="00203C45" w:rsidP="00714143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At the end of the lesson, the learners should be able to</w:t>
            </w:r>
          </w:p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a .Explain the effects of earthquake</w:t>
            </w:r>
          </w:p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b. Identify areas in their environment that is prone to earth tremor.</w:t>
            </w:r>
          </w:p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c. Draw the seismograph.</w:t>
            </w:r>
          </w:p>
          <w:p w:rsidR="00203C45" w:rsidRPr="00565608" w:rsidRDefault="00203C45" w:rsidP="00714143">
            <w:pPr>
              <w:rPr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4167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MATERIALS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:rsidR="00203C45" w:rsidRPr="008C5CCC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Video of an earthquake and picture of the </w:t>
            </w:r>
            <w:proofErr w:type="spellStart"/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Ritcher’s</w:t>
            </w:r>
            <w:proofErr w:type="spellEnd"/>
            <w:r w:rsidRPr="008C5CCC">
              <w:rPr>
                <w:rFonts w:ascii="Times New Roman" w:hAnsi="Times New Roman" w:cs="Times New Roman"/>
                <w:sz w:val="24"/>
                <w:szCs w:val="24"/>
              </w:rPr>
              <w:t xml:space="preserve"> scale.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C45" w:rsidRPr="00E94DC3" w:rsidRDefault="00203C45" w:rsidP="00203C45">
      <w:pPr>
        <w:rPr>
          <w:rFonts w:ascii="Times New Roman" w:hAnsi="Times New Roman" w:cs="Times New Roman"/>
          <w:sz w:val="24"/>
          <w:szCs w:val="24"/>
        </w:rPr>
      </w:pPr>
    </w:p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94DC3">
        <w:rPr>
          <w:rFonts w:ascii="Times New Roman" w:hAnsi="Times New Roman" w:cs="Times New Roman"/>
          <w:b/>
          <w:sz w:val="24"/>
          <w:szCs w:val="24"/>
        </w:rPr>
        <w:t xml:space="preserve"> PRESENTATION</w:t>
      </w:r>
    </w:p>
    <w:tbl>
      <w:tblPr>
        <w:tblStyle w:val="TableGrid"/>
        <w:tblW w:w="10809" w:type="dxa"/>
        <w:tblInd w:w="-1062" w:type="dxa"/>
        <w:tblLook w:val="04A0" w:firstRow="1" w:lastRow="0" w:firstColumn="1" w:lastColumn="0" w:noHBand="0" w:noVBand="1"/>
      </w:tblPr>
      <w:tblGrid>
        <w:gridCol w:w="2270"/>
        <w:gridCol w:w="4429"/>
        <w:gridCol w:w="2185"/>
        <w:gridCol w:w="1925"/>
      </w:tblGrid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STAGES</w:t>
            </w:r>
          </w:p>
        </w:tc>
        <w:tc>
          <w:tcPr>
            <w:tcW w:w="4429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TEACHER’S ACTIVITIES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STUDENTS’ ACTIVITIES</w:t>
            </w: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1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IDENTIFICATION OF PRIOR IDEAS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The teacher asks the learners to define earthquake and mention three types of earthquake.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203C45" w:rsidRPr="006800F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The learners defines earthquake and mention the three types of earthquake.</w:t>
            </w:r>
          </w:p>
          <w:p w:rsidR="00203C45" w:rsidRPr="00E94DC3" w:rsidRDefault="00203C45" w:rsidP="00203C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2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EXPLORATION </w:t>
            </w:r>
          </w:p>
        </w:tc>
        <w:tc>
          <w:tcPr>
            <w:tcW w:w="4429" w:type="dxa"/>
          </w:tcPr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The teacher shows the learners a picture of the seismograph and videos of earthquake effects.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203C45" w:rsidRPr="008C5CCC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>The learners watches the video and ask questions.</w:t>
            </w:r>
          </w:p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STEP 3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DISUSSION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203C45" w:rsidRDefault="00203C45" w:rsidP="00714143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The teacher explains the following to the learners.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EFFECTS OF EARTHQUAKE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  The effects of earthquake includes the following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a. Death of people and animals.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b. Earthquake can open up deep cracks in surface rocks.</w:t>
            </w:r>
          </w:p>
          <w:p w:rsidR="00B2151F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c. Displace parts of the ocean floor.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d. Destruction of buildings, roads, communication, channels etc.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e. Destruction of agricultural lands </w:t>
            </w:r>
            <w:proofErr w:type="spellStart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     Areas prone to earth quake include places where mining and quarrying activities are carried out extensively. </w:t>
            </w: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THE SEISMOGRAPH</w:t>
            </w:r>
          </w:p>
          <w:p w:rsidR="00203C45" w:rsidRPr="008C5CCC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C5C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3C45" w:rsidRPr="00463E37" w:rsidRDefault="00203C45" w:rsidP="00714143">
            <w:pPr>
              <w:rPr>
                <w:sz w:val="24"/>
                <w:szCs w:val="24"/>
              </w:rPr>
            </w:pPr>
          </w:p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185" w:type="dxa"/>
          </w:tcPr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learners participate in the lesson and take down notes.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4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B2151F" w:rsidRPr="006800F3" w:rsidRDefault="00B2151F" w:rsidP="00B215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The teacher mentions </w:t>
            </w:r>
            <w:proofErr w:type="spellStart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Mpape</w:t>
            </w:r>
            <w:proofErr w:type="spellEnd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 and Arab road (</w:t>
            </w:r>
            <w:proofErr w:type="spellStart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Kubwa</w:t>
            </w:r>
            <w:proofErr w:type="spellEnd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) areas of Abuja are prone to earth tremor as a result of quarrying activities. </w:t>
            </w:r>
          </w:p>
          <w:p w:rsidR="00203C45" w:rsidRPr="005A10C4" w:rsidRDefault="00203C45" w:rsidP="00B2151F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participates in the lesson and ask questions.</w:t>
            </w: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5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:rsidR="005B0DC2" w:rsidRDefault="00203C45" w:rsidP="005B0DC2">
            <w:pPr>
              <w:rPr>
                <w:sz w:val="24"/>
                <w:szCs w:val="24"/>
              </w:rPr>
            </w:pPr>
            <w:r w:rsidRPr="00463E37">
              <w:rPr>
                <w:sz w:val="24"/>
                <w:szCs w:val="24"/>
              </w:rPr>
              <w:t>The teacher asks the students the following questions.</w:t>
            </w:r>
          </w:p>
          <w:p w:rsidR="005B0DC2" w:rsidRPr="006800F3" w:rsidRDefault="005B0DC2" w:rsidP="005B0D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a. Explain five effects of earthquake.</w:t>
            </w:r>
          </w:p>
          <w:p w:rsidR="005B0DC2" w:rsidRPr="006800F3" w:rsidRDefault="005B0DC2" w:rsidP="005B0D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b. Mention three areas prone to earth tremor.</w:t>
            </w:r>
          </w:p>
          <w:p w:rsidR="005B0DC2" w:rsidRPr="006800F3" w:rsidRDefault="005B0DC2" w:rsidP="005B0D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c. Draw the Seismograph.</w:t>
            </w:r>
          </w:p>
          <w:p w:rsidR="005B0DC2" w:rsidRPr="00B2151F" w:rsidRDefault="005B0DC2" w:rsidP="005B0DC2">
            <w:pPr>
              <w:rPr>
                <w:sz w:val="24"/>
                <w:szCs w:val="24"/>
              </w:rPr>
            </w:pPr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students answer the questions as asked by the teacher.</w:t>
            </w: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45" w:rsidRPr="00E94DC3" w:rsidTr="00714143"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4429" w:type="dxa"/>
          </w:tcPr>
          <w:p w:rsidR="00203C45" w:rsidRPr="00E94DC3" w:rsidRDefault="00203C45" w:rsidP="00714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teacher summarizes the lesson for better understanding by the students.</w:t>
            </w:r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The students listens attentively and take down notes.</w:t>
            </w: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203C45" w:rsidRPr="00E94DC3" w:rsidTr="00714143">
        <w:trPr>
          <w:trHeight w:val="934"/>
        </w:trPr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  <w:tc>
          <w:tcPr>
            <w:tcW w:w="4429" w:type="dxa"/>
          </w:tcPr>
          <w:p w:rsidR="00305FBC" w:rsidRPr="006800F3" w:rsidRDefault="00305FBC" w:rsidP="00305F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800F3">
              <w:rPr>
                <w:rFonts w:ascii="Times New Roman" w:hAnsi="Times New Roman" w:cs="Times New Roman"/>
                <w:sz w:val="24"/>
                <w:szCs w:val="24"/>
              </w:rPr>
              <w:t xml:space="preserve">Write short note on </w:t>
            </w:r>
            <w:proofErr w:type="spellStart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vulcanicity</w:t>
            </w:r>
            <w:proofErr w:type="spellEnd"/>
            <w:r w:rsidRPr="00680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C45" w:rsidRPr="00E94DC3" w:rsidRDefault="00203C45" w:rsidP="007141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Students write down assignment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203C45" w:rsidRPr="00E94DC3" w:rsidTr="00714143">
        <w:trPr>
          <w:trHeight w:val="934"/>
        </w:trPr>
        <w:tc>
          <w:tcPr>
            <w:tcW w:w="2270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4429" w:type="dxa"/>
          </w:tcPr>
          <w:p w:rsidR="00203C45" w:rsidRPr="00E94DC3" w:rsidRDefault="00203C45" w:rsidP="007141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t xml:space="preserve">Essential geography for senior secondary schools by O.A. </w:t>
            </w:r>
            <w:proofErr w:type="spellStart"/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Iwena</w:t>
            </w:r>
            <w:proofErr w:type="spellEnd"/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3C45" w:rsidRPr="00E94DC3" w:rsidRDefault="00203C45" w:rsidP="0071414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4D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Comprehensive geography for senior secondary schools by Peter </w:t>
            </w:r>
            <w:proofErr w:type="spellStart"/>
            <w:r w:rsidRPr="00E94DC3">
              <w:rPr>
                <w:rFonts w:ascii="Times New Roman" w:hAnsi="Times New Roman" w:cs="Times New Roman"/>
                <w:sz w:val="24"/>
                <w:szCs w:val="24"/>
              </w:rPr>
              <w:t>Oluwafemi</w:t>
            </w:r>
            <w:proofErr w:type="spellEnd"/>
          </w:p>
        </w:tc>
        <w:tc>
          <w:tcPr>
            <w:tcW w:w="218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203C45" w:rsidRPr="00E94DC3" w:rsidRDefault="00203C45" w:rsidP="00714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</w:p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HOD’S COMMENT:</w:t>
      </w:r>
    </w:p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…………………………………………………………..</w:t>
      </w:r>
    </w:p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HOD’S signature……………………………………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</w:p>
    <w:p w:rsidR="00203C45" w:rsidRPr="00E94DC3" w:rsidRDefault="00203C45" w:rsidP="00203C45">
      <w:pPr>
        <w:rPr>
          <w:rFonts w:ascii="Times New Roman" w:hAnsi="Times New Roman" w:cs="Times New Roman"/>
          <w:b/>
          <w:sz w:val="24"/>
          <w:szCs w:val="24"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Date…………………………………………..…………</w:t>
      </w:r>
      <w:r>
        <w:rPr>
          <w:rFonts w:ascii="Times New Roman" w:hAnsi="Times New Roman" w:cs="Times New Roman"/>
          <w:b/>
          <w:sz w:val="24"/>
          <w:szCs w:val="24"/>
        </w:rPr>
        <w:t>…</w:t>
      </w:r>
    </w:p>
    <w:p w:rsidR="00203C45" w:rsidRPr="00C92C77" w:rsidRDefault="00203C45" w:rsidP="00203C45">
      <w:pPr>
        <w:rPr>
          <w:b/>
        </w:rPr>
      </w:pPr>
      <w:r w:rsidRPr="00E94DC3">
        <w:rPr>
          <w:rFonts w:ascii="Times New Roman" w:hAnsi="Times New Roman" w:cs="Times New Roman"/>
          <w:b/>
          <w:sz w:val="24"/>
          <w:szCs w:val="24"/>
        </w:rPr>
        <w:t>NAME OF TEACHER: ……………</w:t>
      </w:r>
      <w:r w:rsidRPr="00C92C77">
        <w:rPr>
          <w:b/>
        </w:rPr>
        <w:t>…………………………………………………</w:t>
      </w:r>
      <w:r>
        <w:rPr>
          <w:b/>
        </w:rPr>
        <w:t>....</w:t>
      </w:r>
      <w:r w:rsidRPr="00C92C77">
        <w:rPr>
          <w:b/>
        </w:rPr>
        <w:t>…………………………………………….</w:t>
      </w:r>
    </w:p>
    <w:p w:rsidR="00203C45" w:rsidRDefault="00203C45" w:rsidP="00203C45"/>
    <w:p w:rsidR="00203C45" w:rsidRDefault="00203C45" w:rsidP="00203C45"/>
    <w:p w:rsidR="00B737D1" w:rsidRDefault="00B737D1"/>
    <w:sectPr w:rsidR="00B737D1" w:rsidSect="00C92C77">
      <w:pgSz w:w="12240" w:h="15840"/>
      <w:pgMar w:top="1440" w:right="1440" w:bottom="1135" w:left="1440" w:header="720" w:footer="72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A1DEB"/>
    <w:multiLevelType w:val="hybridMultilevel"/>
    <w:tmpl w:val="4ACC0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45"/>
    <w:rsid w:val="00203C45"/>
    <w:rsid w:val="00305FBC"/>
    <w:rsid w:val="005B0DC2"/>
    <w:rsid w:val="00B2151F"/>
    <w:rsid w:val="00B7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238977-F83F-423E-8737-2A80260D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C4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qFormat/>
    <w:rsid w:val="00203C4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C45"/>
    <w:pPr>
      <w:ind w:left="720"/>
      <w:contextualSpacing/>
    </w:pPr>
  </w:style>
  <w:style w:type="paragraph" w:styleId="NoSpacing">
    <w:name w:val="No Spacing"/>
    <w:uiPriority w:val="1"/>
    <w:qFormat/>
    <w:rsid w:val="00203C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2024-09-03T14:45:00Z</dcterms:created>
  <dcterms:modified xsi:type="dcterms:W3CDTF">2024-09-03T15:12:00Z</dcterms:modified>
</cp:coreProperties>
</file>