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9" w:type="dxa"/>
        <w:tblInd w:w="-882" w:type="dxa"/>
        <w:tblLook w:val="04A0" w:firstRow="1" w:lastRow="0" w:firstColumn="1" w:lastColumn="0" w:noHBand="0" w:noVBand="1"/>
      </w:tblPr>
      <w:tblGrid>
        <w:gridCol w:w="2270"/>
        <w:gridCol w:w="4429"/>
        <w:gridCol w:w="2185"/>
        <w:gridCol w:w="1925"/>
      </w:tblGrid>
      <w:tr w:rsidR="004E2873" w14:paraId="5E301ECC" w14:textId="77777777" w:rsidTr="00CF754E">
        <w:tc>
          <w:tcPr>
            <w:tcW w:w="2270" w:type="dxa"/>
          </w:tcPr>
          <w:p w14:paraId="3155834B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9AA9BD" w14:textId="01ABE398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STAGES</w:t>
            </w:r>
            <w:r w:rsidR="00CF7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PRESENTATION</w:t>
            </w:r>
          </w:p>
        </w:tc>
        <w:tc>
          <w:tcPr>
            <w:tcW w:w="4429" w:type="dxa"/>
          </w:tcPr>
          <w:p w14:paraId="206E9B2B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TEACHER’S ACTIVITIES</w:t>
            </w:r>
          </w:p>
          <w:p w14:paraId="4E437C7D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</w:tcPr>
          <w:p w14:paraId="0E0BA646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STUDENTS’ ACTIVITIES</w:t>
            </w:r>
          </w:p>
        </w:tc>
        <w:tc>
          <w:tcPr>
            <w:tcW w:w="1925" w:type="dxa"/>
          </w:tcPr>
          <w:p w14:paraId="6FF67D41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</w:tr>
      <w:tr w:rsidR="004E2873" w14:paraId="752DC4A2" w14:textId="77777777" w:rsidTr="00CF754E">
        <w:tc>
          <w:tcPr>
            <w:tcW w:w="2270" w:type="dxa"/>
          </w:tcPr>
          <w:p w14:paraId="771A5F6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1</w:t>
            </w:r>
          </w:p>
          <w:p w14:paraId="49CC11AC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IDENTIFICATION OF PRIOR IDEAS</w:t>
            </w:r>
          </w:p>
          <w:p w14:paraId="34CEC023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ADD195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68FE4912" w14:textId="67BF9C3D" w:rsidR="004E2873" w:rsidRPr="00BE720F" w:rsidRDefault="00BE720F" w:rsidP="00BE7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asks the learners to mention different large water bodies they know.</w:t>
            </w:r>
          </w:p>
        </w:tc>
        <w:tc>
          <w:tcPr>
            <w:tcW w:w="2185" w:type="dxa"/>
          </w:tcPr>
          <w:p w14:paraId="29370D56" w14:textId="0CB06FD9" w:rsidR="004E2873" w:rsidRPr="00BE720F" w:rsidRDefault="00BE720F" w:rsidP="00BE7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learners mention streams, rivers, sea, oceans etc.</w:t>
            </w:r>
          </w:p>
        </w:tc>
        <w:tc>
          <w:tcPr>
            <w:tcW w:w="1925" w:type="dxa"/>
          </w:tcPr>
          <w:p w14:paraId="40075AA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E2873" w14:paraId="0C769C84" w14:textId="77777777" w:rsidTr="00CF754E">
        <w:tc>
          <w:tcPr>
            <w:tcW w:w="2270" w:type="dxa"/>
          </w:tcPr>
          <w:p w14:paraId="77DD6060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2</w:t>
            </w:r>
          </w:p>
          <w:p w14:paraId="02C747E0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EXPLORATION </w:t>
            </w:r>
          </w:p>
        </w:tc>
        <w:tc>
          <w:tcPr>
            <w:tcW w:w="4429" w:type="dxa"/>
          </w:tcPr>
          <w:p w14:paraId="40D43044" w14:textId="7E4B57C8" w:rsidR="004E2873" w:rsidRPr="00BE720F" w:rsidRDefault="00BE720F" w:rsidP="00BE7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uses the pictures to show the learners different features associated with waves.</w:t>
            </w:r>
          </w:p>
        </w:tc>
        <w:tc>
          <w:tcPr>
            <w:tcW w:w="2185" w:type="dxa"/>
          </w:tcPr>
          <w:p w14:paraId="716A7AC8" w14:textId="57FB1223" w:rsidR="004E2873" w:rsidRPr="00BE720F" w:rsidRDefault="005620CC" w:rsidP="00BE720F">
            <w:pPr>
              <w:rPr>
                <w:sz w:val="24"/>
                <w:szCs w:val="24"/>
              </w:rPr>
            </w:pPr>
            <w:r w:rsidRPr="001E2C15">
              <w:rPr>
                <w:sz w:val="24"/>
                <w:szCs w:val="24"/>
              </w:rPr>
              <w:t>The learners participate in the lesson by asking and answering questions.</w:t>
            </w:r>
          </w:p>
        </w:tc>
        <w:tc>
          <w:tcPr>
            <w:tcW w:w="1925" w:type="dxa"/>
          </w:tcPr>
          <w:p w14:paraId="1CF53582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14:paraId="0612709B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3" w14:paraId="682E802D" w14:textId="77777777" w:rsidTr="00CF754E">
        <w:tc>
          <w:tcPr>
            <w:tcW w:w="2270" w:type="dxa"/>
          </w:tcPr>
          <w:p w14:paraId="3D5F1BE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3</w:t>
            </w:r>
          </w:p>
          <w:p w14:paraId="04BDCC8E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DISUSSION</w:t>
            </w:r>
          </w:p>
          <w:p w14:paraId="005D0515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98B187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06E9A0BE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explains the following to the learners</w:t>
            </w:r>
          </w:p>
          <w:p w14:paraId="4BC8430F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ACTION OF WAVES</w:t>
            </w:r>
          </w:p>
          <w:p w14:paraId="64A85634" w14:textId="75D458D5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action of waves depends on the nature of rocks exposed to the sea, human interference and tides. Wave means the turbulence movement of water as a result of wind. TERMS ASSOCIATED WITH WAVES</w:t>
            </w:r>
          </w:p>
          <w:p w14:paraId="28FFF384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Current</w:t>
            </w:r>
          </w:p>
          <w:p w14:paraId="7E2DD4A2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Beach</w:t>
            </w:r>
          </w:p>
          <w:p w14:paraId="3F434835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Swash</w:t>
            </w:r>
          </w:p>
          <w:p w14:paraId="1335EEC0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 Backwash etc.</w:t>
            </w:r>
          </w:p>
          <w:p w14:paraId="1714F8E5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FEATURES ASSOCIATED WITH WAVE EROSION</w:t>
            </w:r>
          </w:p>
          <w:p w14:paraId="1A9D2510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Cliffs</w:t>
            </w:r>
          </w:p>
          <w:p w14:paraId="19A38F50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Capes and bays</w:t>
            </w:r>
          </w:p>
          <w:p w14:paraId="32BDA1E4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Coastal cave </w:t>
            </w:r>
          </w:p>
          <w:p w14:paraId="5ADF38E1" w14:textId="77777777" w:rsidR="004E2873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Arch etc.  </w:t>
            </w:r>
          </w:p>
          <w:p w14:paraId="642A3F57" w14:textId="7B5F83D9" w:rsidR="00CF754E" w:rsidRPr="00CF754E" w:rsidRDefault="00CF754E" w:rsidP="00CF754E">
            <w:pPr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14:paraId="43CCE59D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learners participate in the lesson and take down notes.</w:t>
            </w:r>
          </w:p>
          <w:p w14:paraId="26919F4A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3B9898E6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4E2873" w14:paraId="052C46E1" w14:textId="77777777" w:rsidTr="00CF754E">
        <w:tc>
          <w:tcPr>
            <w:tcW w:w="2270" w:type="dxa"/>
          </w:tcPr>
          <w:p w14:paraId="5AF82945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4</w:t>
            </w:r>
          </w:p>
          <w:p w14:paraId="7D541D9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14:paraId="1F0149A3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2A2D9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6C18AA29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explains the importance of capes, bays and beaches.</w:t>
            </w:r>
          </w:p>
          <w:p w14:paraId="308580AA" w14:textId="6580FDD6" w:rsidR="004E2873" w:rsidRP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Capes and bays are very important as they serve as harbors for big ships while beaches are places for relaxation and tourism.</w:t>
            </w:r>
          </w:p>
        </w:tc>
        <w:tc>
          <w:tcPr>
            <w:tcW w:w="2185" w:type="dxa"/>
          </w:tcPr>
          <w:p w14:paraId="0CA5B8DA" w14:textId="4192CE95" w:rsidR="005620CC" w:rsidRDefault="00CF754E" w:rsidP="005620C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participate in the lesson by mentioning popular beaches and seaports in Nigeria</w:t>
            </w:r>
          </w:p>
          <w:p w14:paraId="4CB1346C" w14:textId="77777777" w:rsidR="004E2873" w:rsidRDefault="004E2873">
            <w:pPr>
              <w:spacing w:after="0" w:line="240" w:lineRule="auto"/>
              <w:rPr>
                <w:sz w:val="24"/>
                <w:szCs w:val="24"/>
              </w:rPr>
            </w:pPr>
          </w:p>
          <w:p w14:paraId="4534FA09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1C690D3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4E2873" w14:paraId="3B7B525D" w14:textId="77777777" w:rsidTr="00CF754E">
        <w:tc>
          <w:tcPr>
            <w:tcW w:w="2270" w:type="dxa"/>
          </w:tcPr>
          <w:p w14:paraId="0EA7E80E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5</w:t>
            </w:r>
          </w:p>
          <w:p w14:paraId="5A7E0B0B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  <w:p w14:paraId="307A9A69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279D2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06D6891F" w14:textId="544F9CDD" w:rsidR="00CF754E" w:rsidRDefault="005620CC" w:rsidP="00CF754E">
            <w:pPr>
              <w:rPr>
                <w:sz w:val="24"/>
                <w:szCs w:val="24"/>
              </w:rPr>
            </w:pPr>
            <w:r w:rsidRPr="001E2C15">
              <w:rPr>
                <w:sz w:val="24"/>
                <w:szCs w:val="24"/>
              </w:rPr>
              <w:t>The teacher asks the learners the following questions.</w:t>
            </w:r>
          </w:p>
          <w:p w14:paraId="6F572C6C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Define the term wave.</w:t>
            </w:r>
          </w:p>
          <w:p w14:paraId="7E5013FB" w14:textId="77777777" w:rsid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Mention five terms associated with waves.</w:t>
            </w:r>
          </w:p>
          <w:p w14:paraId="5AE5421E" w14:textId="5E46318A" w:rsidR="004E2873" w:rsidRPr="00CF754E" w:rsidRDefault="00CF754E" w:rsidP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Draw two features associated with waves.</w:t>
            </w:r>
          </w:p>
        </w:tc>
        <w:tc>
          <w:tcPr>
            <w:tcW w:w="2185" w:type="dxa"/>
          </w:tcPr>
          <w:p w14:paraId="282664D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answer the questions as asked by the teacher.</w:t>
            </w:r>
          </w:p>
        </w:tc>
        <w:tc>
          <w:tcPr>
            <w:tcW w:w="1925" w:type="dxa"/>
          </w:tcPr>
          <w:p w14:paraId="63F88F09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  <w:p w14:paraId="519425CF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3" w14:paraId="327A805D" w14:textId="77777777" w:rsidTr="00CF754E">
        <w:tc>
          <w:tcPr>
            <w:tcW w:w="2270" w:type="dxa"/>
          </w:tcPr>
          <w:p w14:paraId="05137D4D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4429" w:type="dxa"/>
          </w:tcPr>
          <w:p w14:paraId="57BA9956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summarizes the lesson for better understanding by the students.</w:t>
            </w:r>
          </w:p>
        </w:tc>
        <w:tc>
          <w:tcPr>
            <w:tcW w:w="2185" w:type="dxa"/>
          </w:tcPr>
          <w:p w14:paraId="2C995215" w14:textId="57042282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CF754E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attentively and take down notes.</w:t>
            </w:r>
          </w:p>
        </w:tc>
        <w:tc>
          <w:tcPr>
            <w:tcW w:w="1925" w:type="dxa"/>
          </w:tcPr>
          <w:p w14:paraId="10EEC14E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4E2873" w14:paraId="4599159B" w14:textId="77777777" w:rsidTr="00CF754E">
        <w:trPr>
          <w:trHeight w:val="934"/>
        </w:trPr>
        <w:tc>
          <w:tcPr>
            <w:tcW w:w="2270" w:type="dxa"/>
          </w:tcPr>
          <w:p w14:paraId="209B3E03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  <w:tc>
          <w:tcPr>
            <w:tcW w:w="4429" w:type="dxa"/>
          </w:tcPr>
          <w:p w14:paraId="4892EF90" w14:textId="11E70F65" w:rsidR="004E2873" w:rsidRPr="00CF754E" w:rsidRDefault="00CF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 coastal cave, capes and bays.</w:t>
            </w:r>
          </w:p>
        </w:tc>
        <w:tc>
          <w:tcPr>
            <w:tcW w:w="2185" w:type="dxa"/>
          </w:tcPr>
          <w:p w14:paraId="47FD411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write down assignment</w:t>
            </w:r>
          </w:p>
        </w:tc>
        <w:tc>
          <w:tcPr>
            <w:tcW w:w="1925" w:type="dxa"/>
          </w:tcPr>
          <w:p w14:paraId="59B666F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4E2873" w14:paraId="2A7BC028" w14:textId="77777777" w:rsidTr="00CF754E">
        <w:trPr>
          <w:trHeight w:val="934"/>
        </w:trPr>
        <w:tc>
          <w:tcPr>
            <w:tcW w:w="2270" w:type="dxa"/>
          </w:tcPr>
          <w:p w14:paraId="1CDEA929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4429" w:type="dxa"/>
          </w:tcPr>
          <w:p w14:paraId="250C592C" w14:textId="77777777" w:rsidR="004E2873" w:rsidRDefault="00CD4B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Essential geography for senior secondary schools by O.A.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Iwena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C5A734" w14:textId="77777777" w:rsidR="004E2873" w:rsidRDefault="00CD4B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Comprehensive geography for senior secondary schools by Peter Oluwafemi</w:t>
            </w:r>
          </w:p>
        </w:tc>
        <w:tc>
          <w:tcPr>
            <w:tcW w:w="2185" w:type="dxa"/>
          </w:tcPr>
          <w:p w14:paraId="6AAC54E6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7041E1AE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878064" w14:textId="77777777" w:rsidR="004E2873" w:rsidRDefault="004E2873">
      <w:pPr>
        <w:rPr>
          <w:rFonts w:ascii="Times New Roman" w:hAnsi="Times New Roman" w:cs="Times New Roman"/>
          <w:b/>
          <w:sz w:val="24"/>
          <w:szCs w:val="24"/>
        </w:rPr>
      </w:pPr>
    </w:p>
    <w:p w14:paraId="31556F92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</w:t>
      </w:r>
    </w:p>
    <w:p w14:paraId="35A5F574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AC62C92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signature…………………………………………………………………………………</w:t>
      </w:r>
    </w:p>
    <w:p w14:paraId="5FA8B72D" w14:textId="567C2238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CF754E"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F754E">
        <w:rPr>
          <w:rFonts w:ascii="Times New Roman" w:hAnsi="Times New Roman" w:cs="Times New Roman"/>
          <w:b/>
          <w:sz w:val="24"/>
          <w:szCs w:val="24"/>
        </w:rPr>
        <w:t>September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2024</w:t>
      </w:r>
    </w:p>
    <w:p w14:paraId="668826E4" w14:textId="77777777" w:rsidR="004E2873" w:rsidRDefault="00CD4BD2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NAME OF TEACHER:  AGIM THERESA AMOYE</w:t>
      </w:r>
    </w:p>
    <w:sectPr w:rsidR="004E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135" w:left="144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79C48" w14:textId="77777777" w:rsidR="001A2B6B" w:rsidRDefault="001A2B6B">
      <w:pPr>
        <w:spacing w:line="240" w:lineRule="auto"/>
      </w:pPr>
      <w:r>
        <w:separator/>
      </w:r>
    </w:p>
  </w:endnote>
  <w:endnote w:type="continuationSeparator" w:id="0">
    <w:p w14:paraId="7F335B29" w14:textId="77777777" w:rsidR="001A2B6B" w:rsidRDefault="001A2B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0F2D" w14:textId="77777777" w:rsidR="00C77AF1" w:rsidRDefault="00C77A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5AF1E" w14:textId="77777777" w:rsidR="00C77AF1" w:rsidRDefault="00C77A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2E241" w14:textId="77777777" w:rsidR="00C77AF1" w:rsidRDefault="00C77A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B694E" w14:textId="77777777" w:rsidR="001A2B6B" w:rsidRDefault="001A2B6B">
      <w:pPr>
        <w:spacing w:after="0"/>
      </w:pPr>
      <w:r>
        <w:separator/>
      </w:r>
    </w:p>
  </w:footnote>
  <w:footnote w:type="continuationSeparator" w:id="0">
    <w:p w14:paraId="51D8B86B" w14:textId="77777777" w:rsidR="001A2B6B" w:rsidRDefault="001A2B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6E301" w14:textId="77777777" w:rsidR="00C77AF1" w:rsidRDefault="00C77A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0EC42" w14:textId="77777777" w:rsidR="00C77AF1" w:rsidRDefault="00C77A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6545" w14:textId="77777777" w:rsidR="00C77AF1" w:rsidRDefault="00C77A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0E9"/>
    <w:multiLevelType w:val="multilevel"/>
    <w:tmpl w:val="002950E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47560"/>
    <w:multiLevelType w:val="hybridMultilevel"/>
    <w:tmpl w:val="9F6C6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5F35"/>
    <w:multiLevelType w:val="multilevel"/>
    <w:tmpl w:val="01F95F35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EF9"/>
    <w:multiLevelType w:val="multilevel"/>
    <w:tmpl w:val="0E5F7EF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A1DEB"/>
    <w:multiLevelType w:val="multilevel"/>
    <w:tmpl w:val="4BDA1DE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63CC1"/>
    <w:multiLevelType w:val="multilevel"/>
    <w:tmpl w:val="59263CC1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34DAC"/>
    <w:multiLevelType w:val="hybridMultilevel"/>
    <w:tmpl w:val="DC8C9B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F0B19"/>
    <w:multiLevelType w:val="hybridMultilevel"/>
    <w:tmpl w:val="FBF232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086284">
    <w:abstractNumId w:val="0"/>
  </w:num>
  <w:num w:numId="2" w16cid:durableId="379793334">
    <w:abstractNumId w:val="5"/>
  </w:num>
  <w:num w:numId="3" w16cid:durableId="103695818">
    <w:abstractNumId w:val="2"/>
  </w:num>
  <w:num w:numId="4" w16cid:durableId="1186210156">
    <w:abstractNumId w:val="3"/>
  </w:num>
  <w:num w:numId="5" w16cid:durableId="15536901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8122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3831052">
    <w:abstractNumId w:val="7"/>
  </w:num>
  <w:num w:numId="8" w16cid:durableId="1621297833">
    <w:abstractNumId w:val="1"/>
  </w:num>
  <w:num w:numId="9" w16cid:durableId="928780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84"/>
    <w:rsid w:val="00005CC6"/>
    <w:rsid w:val="00032F7E"/>
    <w:rsid w:val="000333F7"/>
    <w:rsid w:val="00071623"/>
    <w:rsid w:val="000B0594"/>
    <w:rsid w:val="001A2B6B"/>
    <w:rsid w:val="001F0583"/>
    <w:rsid w:val="002D3051"/>
    <w:rsid w:val="003104F4"/>
    <w:rsid w:val="00436D2F"/>
    <w:rsid w:val="004B07BC"/>
    <w:rsid w:val="004B688B"/>
    <w:rsid w:val="004E2873"/>
    <w:rsid w:val="00515AFD"/>
    <w:rsid w:val="005620CC"/>
    <w:rsid w:val="005B393A"/>
    <w:rsid w:val="005B7204"/>
    <w:rsid w:val="006356EB"/>
    <w:rsid w:val="006358B2"/>
    <w:rsid w:val="006D0A84"/>
    <w:rsid w:val="006D10A1"/>
    <w:rsid w:val="00750514"/>
    <w:rsid w:val="00793DA4"/>
    <w:rsid w:val="0090500F"/>
    <w:rsid w:val="0091362B"/>
    <w:rsid w:val="00A177F9"/>
    <w:rsid w:val="00A34CCE"/>
    <w:rsid w:val="00A715FE"/>
    <w:rsid w:val="00A72D2B"/>
    <w:rsid w:val="00AC7592"/>
    <w:rsid w:val="00AF1126"/>
    <w:rsid w:val="00BE720F"/>
    <w:rsid w:val="00C63518"/>
    <w:rsid w:val="00C77AF1"/>
    <w:rsid w:val="00C91E29"/>
    <w:rsid w:val="00C92C77"/>
    <w:rsid w:val="00CD4BD2"/>
    <w:rsid w:val="00CF754E"/>
    <w:rsid w:val="00D1525E"/>
    <w:rsid w:val="00D928B2"/>
    <w:rsid w:val="00D929FB"/>
    <w:rsid w:val="00DD4187"/>
    <w:rsid w:val="00E94DC3"/>
    <w:rsid w:val="0D1B5DCE"/>
    <w:rsid w:val="15774DC7"/>
    <w:rsid w:val="19D14729"/>
    <w:rsid w:val="1C096C09"/>
    <w:rsid w:val="2BAB0A50"/>
    <w:rsid w:val="2D797B02"/>
    <w:rsid w:val="503A6D9B"/>
    <w:rsid w:val="5B8D473A"/>
    <w:rsid w:val="5CA327BD"/>
    <w:rsid w:val="5D3F5FA5"/>
    <w:rsid w:val="6669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79FCF"/>
  <w15:docId w15:val="{9E750139-19D3-4EF0-B224-2C3A2AC4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AF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7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A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Goodnews Vasco Jude</cp:lastModifiedBy>
  <cp:revision>3</cp:revision>
  <dcterms:created xsi:type="dcterms:W3CDTF">2024-09-11T16:13:00Z</dcterms:created>
  <dcterms:modified xsi:type="dcterms:W3CDTF">2024-09-11T23:52:00Z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341ABA2F3ACB4116819786221BA88D3F</vt:lpwstr>
  </property>
</Properties>
</file>